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8" w:type="dxa"/>
        <w:tblInd w:w="-132" w:type="dxa"/>
        <w:tblCellMar>
          <w:top w:w="8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4"/>
        <w:gridCol w:w="10064"/>
      </w:tblGrid>
      <w:tr w:rsidR="004416EB" w:rsidTr="00570FD6">
        <w:trPr>
          <w:trHeight w:val="87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416EB" w:rsidRDefault="004416EB"/>
        </w:tc>
        <w:tc>
          <w:tcPr>
            <w:tcW w:w="10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EB" w:rsidRPr="00141EA4" w:rsidRDefault="00256308" w:rsidP="00570FD6">
            <w:pPr>
              <w:spacing w:after="92" w:line="238" w:lineRule="auto"/>
              <w:jc w:val="center"/>
              <w:rPr>
                <w:sz w:val="28"/>
                <w:szCs w:val="28"/>
              </w:rPr>
            </w:pPr>
            <w:r w:rsidRPr="00141EA4">
              <w:rPr>
                <w:rFonts w:ascii="Times New Roman" w:eastAsia="Times New Roman" w:hAnsi="Times New Roman" w:cs="Times New Roman"/>
                <w:b/>
                <w:color w:val="234060"/>
                <w:sz w:val="28"/>
                <w:szCs w:val="28"/>
              </w:rPr>
              <w:t xml:space="preserve">Анкета для граждан в возрасте до 65 лет на выявление хронических неинфекционных заболеваний, факторов риска их развития, потребления наркотических средств и психотропных веществе без назначения врача </w:t>
            </w:r>
          </w:p>
        </w:tc>
      </w:tr>
    </w:tbl>
    <w:p w:rsidR="004416EB" w:rsidRDefault="00256308">
      <w:pPr>
        <w:spacing w:after="0"/>
        <w:ind w:left="5102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0485" w:type="dxa"/>
        <w:tblInd w:w="-142" w:type="dxa"/>
        <w:tblCellMar>
          <w:left w:w="104" w:type="dxa"/>
          <w:right w:w="64" w:type="dxa"/>
        </w:tblCellMar>
        <w:tblLook w:val="04A0" w:firstRow="1" w:lastRow="0" w:firstColumn="1" w:lastColumn="0" w:noHBand="0" w:noVBand="1"/>
      </w:tblPr>
      <w:tblGrid>
        <w:gridCol w:w="563"/>
        <w:gridCol w:w="73"/>
        <w:gridCol w:w="2997"/>
        <w:gridCol w:w="1750"/>
        <w:gridCol w:w="418"/>
        <w:gridCol w:w="1489"/>
        <w:gridCol w:w="1749"/>
        <w:gridCol w:w="1446"/>
      </w:tblGrid>
      <w:tr w:rsidR="004416EB" w:rsidTr="00A87C71">
        <w:trPr>
          <w:trHeight w:val="262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Дата анкетирования (день, месяц, год):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416EB" w:rsidTr="00EC2ABD">
        <w:trPr>
          <w:trHeight w:val="264"/>
        </w:trPr>
        <w:tc>
          <w:tcPr>
            <w:tcW w:w="7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Ф.И.О. пациента: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Пол: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416EB" w:rsidTr="00EC2ABD">
        <w:trPr>
          <w:trHeight w:val="264"/>
        </w:trPr>
        <w:tc>
          <w:tcPr>
            <w:tcW w:w="7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Дата рождения (день, месяц, год):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Полных лет: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416EB" w:rsidTr="00A87C71">
        <w:trPr>
          <w:trHeight w:val="262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Медицинская организация: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416EB" w:rsidTr="00A87C71">
        <w:trPr>
          <w:trHeight w:val="1022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spacing w:line="308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Должность и Ф.И.О. медицинского работника, проводящего анкетирование и подготовку заключения по его результатам: </w:t>
            </w:r>
          </w:p>
          <w:p w:rsidR="004416EB" w:rsidRDefault="002563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__________________________________________________________________________________ </w:t>
            </w:r>
          </w:p>
          <w:p w:rsidR="004416EB" w:rsidRDefault="002563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416EB" w:rsidTr="00EC2ABD">
        <w:trPr>
          <w:trHeight w:val="264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</w:p>
        </w:tc>
        <w:tc>
          <w:tcPr>
            <w:tcW w:w="6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 w:rsidP="00EC2ABD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Говорил ли Вам врач когда-либо, что у Вас имеется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416EB" w:rsidTr="00EC2ABD">
        <w:trPr>
          <w:trHeight w:val="394"/>
        </w:trPr>
        <w:tc>
          <w:tcPr>
            <w:tcW w:w="6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1.1. </w:t>
            </w:r>
          </w:p>
        </w:tc>
        <w:tc>
          <w:tcPr>
            <w:tcW w:w="6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 w:rsidP="00EC2ABD">
            <w:pPr>
              <w:spacing w:after="74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</w:rPr>
              <w:t>гипертоническая болезнь (повышенное артериальное давление)?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EC2ABD">
        <w:trPr>
          <w:trHeight w:val="262"/>
        </w:trPr>
        <w:tc>
          <w:tcPr>
            <w:tcW w:w="6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6EB" w:rsidRDefault="004416EB"/>
        </w:tc>
        <w:tc>
          <w:tcPr>
            <w:tcW w:w="6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 w:rsidP="00EC2ABD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</w:rPr>
              <w:t>Если «Да», то принимаете ли Вы препараты для снижения давления?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EC2ABD">
        <w:trPr>
          <w:trHeight w:val="264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1.2. </w:t>
            </w:r>
          </w:p>
        </w:tc>
        <w:tc>
          <w:tcPr>
            <w:tcW w:w="6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 w:rsidP="00EC2ABD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</w:rPr>
              <w:t>ишемическая болезнь сердца (стенокардия)?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EC2ABD">
        <w:trPr>
          <w:trHeight w:val="516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1.3. </w:t>
            </w:r>
          </w:p>
        </w:tc>
        <w:tc>
          <w:tcPr>
            <w:tcW w:w="6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 w:rsidP="00EC2ABD">
            <w:pPr>
              <w:spacing w:after="74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</w:rPr>
              <w:t>цереброваскулярное заболевание (заболевание сосудов головного мозга)?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EC2ABD">
        <w:trPr>
          <w:trHeight w:val="516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1.4. </w:t>
            </w:r>
          </w:p>
        </w:tc>
        <w:tc>
          <w:tcPr>
            <w:tcW w:w="6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 w:rsidP="00EC2ABD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</w:rPr>
              <w:t>хроническое заболевание бронхов или легких (хронический бронхит, эмфизема, бронхиальная астма)?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EC2ABD">
        <w:trPr>
          <w:trHeight w:val="262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1.5. </w:t>
            </w:r>
          </w:p>
        </w:tc>
        <w:tc>
          <w:tcPr>
            <w:tcW w:w="6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 w:rsidP="00EC2ABD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</w:rPr>
              <w:t>туберкулез (легких или иных локализаций)?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EC2ABD">
        <w:trPr>
          <w:trHeight w:val="264"/>
        </w:trPr>
        <w:tc>
          <w:tcPr>
            <w:tcW w:w="6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1.6. </w:t>
            </w:r>
          </w:p>
        </w:tc>
        <w:tc>
          <w:tcPr>
            <w:tcW w:w="6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 w:rsidP="00EC2ABD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</w:rPr>
              <w:t>сахарный диабет или повышенный уровень сахара в крови?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EC2ABD">
        <w:trPr>
          <w:trHeight w:val="277"/>
        </w:trPr>
        <w:tc>
          <w:tcPr>
            <w:tcW w:w="6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6EB" w:rsidRDefault="004416EB"/>
        </w:tc>
        <w:tc>
          <w:tcPr>
            <w:tcW w:w="6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 w:rsidP="00EC2ABD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</w:rPr>
              <w:t>Если «Да», то принимаете ли Вы препараты для снижения уровня сахара?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EC2ABD">
        <w:trPr>
          <w:trHeight w:val="262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1.7. </w:t>
            </w:r>
          </w:p>
        </w:tc>
        <w:tc>
          <w:tcPr>
            <w:tcW w:w="6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 w:rsidP="00EC2ABD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</w:rPr>
              <w:t>заболевания желудка (гастрит, язвенная болезнь)?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EC2ABD">
        <w:trPr>
          <w:trHeight w:val="264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1.8. </w:t>
            </w:r>
          </w:p>
        </w:tc>
        <w:tc>
          <w:tcPr>
            <w:tcW w:w="6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 w:rsidP="00EC2ABD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</w:rPr>
              <w:t>хроническое заболевание почек?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EC2ABD">
        <w:trPr>
          <w:trHeight w:val="264"/>
        </w:trPr>
        <w:tc>
          <w:tcPr>
            <w:tcW w:w="6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1.9. </w:t>
            </w:r>
          </w:p>
        </w:tc>
        <w:tc>
          <w:tcPr>
            <w:tcW w:w="6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 w:rsidP="00EC2ABD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</w:rPr>
              <w:t>злокачественное новообразование?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EC2ABD">
        <w:trPr>
          <w:trHeight w:val="262"/>
        </w:trPr>
        <w:tc>
          <w:tcPr>
            <w:tcW w:w="6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6EB" w:rsidRDefault="004416EB"/>
        </w:tc>
        <w:tc>
          <w:tcPr>
            <w:tcW w:w="9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Если «Да», то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какое?_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416EB" w:rsidTr="00EC2ABD">
        <w:trPr>
          <w:trHeight w:val="264"/>
        </w:trPr>
        <w:tc>
          <w:tcPr>
            <w:tcW w:w="6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 w:rsidP="00EC2ABD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</w:rPr>
              <w:t>1.10.</w:t>
            </w:r>
          </w:p>
        </w:tc>
        <w:tc>
          <w:tcPr>
            <w:tcW w:w="6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повышенный уровень холестерина?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EC2ABD">
        <w:trPr>
          <w:trHeight w:val="516"/>
        </w:trPr>
        <w:tc>
          <w:tcPr>
            <w:tcW w:w="6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6EB" w:rsidRDefault="004416EB"/>
        </w:tc>
        <w:tc>
          <w:tcPr>
            <w:tcW w:w="6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Если «Да», то принимаете ли Вы препараты для снижения уровня холестерина?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EC2ABD">
        <w:trPr>
          <w:trHeight w:val="262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  <w:tc>
          <w:tcPr>
            <w:tcW w:w="6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 w:rsidP="00EC2ABD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Был ли у Вас инфаркт миокарда?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EC2ABD">
        <w:trPr>
          <w:trHeight w:val="264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</w:p>
        </w:tc>
        <w:tc>
          <w:tcPr>
            <w:tcW w:w="6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 w:rsidP="00EC2ABD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Был ли у Вас инсульт?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EC2ABD">
        <w:trPr>
          <w:trHeight w:val="858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</w:p>
        </w:tc>
        <w:tc>
          <w:tcPr>
            <w:tcW w:w="6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 w:rsidP="00EC2ABD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Был ли инфаркт миокарда или инсульт у Ваших близких родственников</w:t>
            </w:r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</w:rPr>
              <w:t>молодом или среднем возрасте (до 65 лет</w:t>
            </w:r>
            <w:r>
              <w:rPr>
                <w:rFonts w:ascii="Times New Roman" w:eastAsia="Times New Roman" w:hAnsi="Times New Roman" w:cs="Times New Roman"/>
              </w:rPr>
              <w:t xml:space="preserve"> у матери или родных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сестер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b/>
              </w:rPr>
              <w:t>до 55 лет</w:t>
            </w:r>
            <w:r>
              <w:rPr>
                <w:rFonts w:ascii="Times New Roman" w:eastAsia="Times New Roman" w:hAnsi="Times New Roman" w:cs="Times New Roman"/>
              </w:rPr>
              <w:t xml:space="preserve"> у отца или родных братьев)?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EC2ABD">
        <w:trPr>
          <w:trHeight w:val="1526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</w:p>
        </w:tc>
        <w:tc>
          <w:tcPr>
            <w:tcW w:w="6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 w:rsidP="00EC2ABD">
            <w:pPr>
              <w:spacing w:after="81" w:line="236" w:lineRule="auto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Были ли у Ваших близких родственников в молодом или среднем возрасте злокачественные новообразования </w:t>
            </w:r>
            <w:r>
              <w:rPr>
                <w:rFonts w:ascii="Times New Roman" w:eastAsia="Times New Roman" w:hAnsi="Times New Roman" w:cs="Times New Roman"/>
              </w:rPr>
              <w:t xml:space="preserve">(легкого, желудка, кишечника, толстой или прямой кишки, предстательной железы, молочной железы, матки, опухоли других локализаций) или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полипоз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желудка, семейный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аденоматоз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/диффузный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полипоз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толстой кишки? (нужное подчеркнуть)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EC2ABD">
        <w:trPr>
          <w:trHeight w:val="1529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6. </w:t>
            </w:r>
          </w:p>
        </w:tc>
        <w:tc>
          <w:tcPr>
            <w:tcW w:w="6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 w:rsidP="00EC2ABD">
            <w:pPr>
              <w:ind w:left="4" w:right="36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жжения, тяжести или явного дискомфорта за грудиной и (или) в левой половине грудной клетки, и (или) в лев</w:t>
            </w:r>
            <w:r w:rsidR="00570FD6">
              <w:rPr>
                <w:rFonts w:ascii="Times New Roman" w:eastAsia="Times New Roman" w:hAnsi="Times New Roman" w:cs="Times New Roman"/>
                <w:b/>
              </w:rPr>
              <w:t xml:space="preserve">ом плече, и (или) в левой руке?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EC2ABD">
        <w:trPr>
          <w:trHeight w:val="1274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7. </w:t>
            </w:r>
          </w:p>
        </w:tc>
        <w:tc>
          <w:tcPr>
            <w:tcW w:w="6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 w:rsidP="00EC2ABD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Если на вопрос 6 ответ «Да», то указанные боли/ощущения/дискомфорт исчезают сразу или в течение не более чем 20 мин после прекращения ходьбы/адаптации к холоду/ в тепле/в покое и (или) они исчезают через 1-5 мин после приема нитроглицерина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EC2ABD">
        <w:trPr>
          <w:trHeight w:val="1022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8. </w:t>
            </w:r>
          </w:p>
        </w:tc>
        <w:tc>
          <w:tcPr>
            <w:tcW w:w="6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 w:rsidP="00EC2AB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Возникала ли у Вас когда-либо внезапная кратковременная слабость или неловкость при движении в одной руке (ноге) либо руке и ноге одновременно так, что Вы не могли взять или удержать предмет, встать со стула, пройтись по комнате?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EC2ABD">
        <w:trPr>
          <w:trHeight w:val="770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9. </w:t>
            </w:r>
          </w:p>
        </w:tc>
        <w:tc>
          <w:tcPr>
            <w:tcW w:w="6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 w:rsidP="00EC2AB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Возникало ли у Вас когда-либо внезапное без явных причин кратковременное онемение в одной руке, ноге или половине лица, губы или языка?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EC2ABD">
        <w:trPr>
          <w:trHeight w:val="516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10. </w:t>
            </w:r>
          </w:p>
        </w:tc>
        <w:tc>
          <w:tcPr>
            <w:tcW w:w="6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 w:rsidP="00EC2AB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Возникала ли у Вас когда-либо внезапно кратковременная потеря зрения на один глаз?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EC2ABD">
        <w:trPr>
          <w:trHeight w:val="489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11. </w:t>
            </w:r>
          </w:p>
        </w:tc>
        <w:tc>
          <w:tcPr>
            <w:tcW w:w="6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 w:rsidP="00EC2AB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Бывают ли у Вас ежегодно периоды ежедневного кашля с отделением мокроты на протяжении примерно 3-х месяцев в году?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EC2ABD">
        <w:trPr>
          <w:trHeight w:val="516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12. </w:t>
            </w:r>
          </w:p>
        </w:tc>
        <w:tc>
          <w:tcPr>
            <w:tcW w:w="6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 w:rsidP="00EC2AB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Бывают ли у Вас свистящие или жужжащие хрипы в грудной клетке при дыхании, не проходящие при откашливании?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EC2ABD">
        <w:trPr>
          <w:trHeight w:val="264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13. </w:t>
            </w:r>
          </w:p>
        </w:tc>
        <w:tc>
          <w:tcPr>
            <w:tcW w:w="6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 w:rsidP="00EC2AB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Бывало ли у Вас когда-либо кровохарканье?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EC2ABD">
        <w:trPr>
          <w:trHeight w:val="579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14. </w:t>
            </w:r>
          </w:p>
        </w:tc>
        <w:tc>
          <w:tcPr>
            <w:tcW w:w="6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 w:rsidP="00EC2ABD">
            <w:pPr>
              <w:ind w:left="2" w:right="19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Беспокоят ли Вас боли в области верхней части живота </w:t>
            </w:r>
            <w:r>
              <w:rPr>
                <w:rFonts w:ascii="Times New Roman" w:eastAsia="Times New Roman" w:hAnsi="Times New Roman" w:cs="Times New Roman"/>
              </w:rPr>
              <w:t>(в области желудка), отрыжка, тошнота, рвота, ухудшение или отсутствие аппетита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?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EC2ABD">
        <w:trPr>
          <w:trHeight w:val="516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15. </w:t>
            </w:r>
          </w:p>
        </w:tc>
        <w:tc>
          <w:tcPr>
            <w:tcW w:w="6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 w:rsidP="00EC2AB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Бывает ли у Вас неоформленный (полужидкий) черный или дегтеобразный стул?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EC2ABD">
        <w:trPr>
          <w:trHeight w:val="516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16. </w:t>
            </w:r>
          </w:p>
        </w:tc>
        <w:tc>
          <w:tcPr>
            <w:tcW w:w="6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 w:rsidP="00EC2AB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Похудели ли Вы за последнее время без видимых причин</w:t>
            </w:r>
            <w:r>
              <w:rPr>
                <w:rFonts w:ascii="Times New Roman" w:eastAsia="Times New Roman" w:hAnsi="Times New Roman" w:cs="Times New Roman"/>
              </w:rPr>
              <w:t xml:space="preserve"> (т.е. без соблюдения диеты или увеличения физической активности и пр.)?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EC2ABD">
        <w:trPr>
          <w:trHeight w:val="264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17. </w:t>
            </w:r>
          </w:p>
        </w:tc>
        <w:tc>
          <w:tcPr>
            <w:tcW w:w="6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 w:rsidP="00EC2AB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Бывает ли у Вас боль в области заднепроходного отверстия?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EC2ABD">
        <w:trPr>
          <w:trHeight w:val="262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18. </w:t>
            </w:r>
          </w:p>
        </w:tc>
        <w:tc>
          <w:tcPr>
            <w:tcW w:w="6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 w:rsidP="00EC2AB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Бывают ли у Вас кровяные выделения с калом?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EC2ABD">
        <w:trPr>
          <w:trHeight w:val="264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19. </w:t>
            </w:r>
          </w:p>
        </w:tc>
        <w:tc>
          <w:tcPr>
            <w:tcW w:w="6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 w:rsidP="00EC2AB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Курите ли Вы?</w:t>
            </w:r>
            <w:r>
              <w:rPr>
                <w:rFonts w:ascii="Times New Roman" w:eastAsia="Times New Roman" w:hAnsi="Times New Roman" w:cs="Times New Roman"/>
              </w:rPr>
              <w:t xml:space="preserve"> (курение одной и более сигарет в день)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EC2ABD">
        <w:trPr>
          <w:trHeight w:val="262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20. </w:t>
            </w:r>
          </w:p>
        </w:tc>
        <w:tc>
          <w:tcPr>
            <w:tcW w:w="9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 w:rsidP="00EC2AB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Если Вы курите, то сколько в среднем сигарет в день выкуриваете? </w:t>
            </w:r>
            <w:r>
              <w:rPr>
                <w:rFonts w:ascii="Times New Roman" w:eastAsia="Times New Roman" w:hAnsi="Times New Roman" w:cs="Times New Roman"/>
              </w:rPr>
              <w:t>___________ сиг/день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416EB" w:rsidTr="00EC2ABD">
        <w:trPr>
          <w:trHeight w:val="516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21. </w:t>
            </w:r>
          </w:p>
        </w:tc>
        <w:tc>
          <w:tcPr>
            <w:tcW w:w="6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 w:rsidP="00EC2AB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Сколько минут в день Вы тратите на ходьбу в умеренном или быстром темпе (включая дорогу до места работы и обратно)?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До 30 минут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>30 минут и более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416EB" w:rsidTr="00EC2ABD">
        <w:trPr>
          <w:trHeight w:val="516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22. </w:t>
            </w:r>
          </w:p>
        </w:tc>
        <w:tc>
          <w:tcPr>
            <w:tcW w:w="6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 w:rsidP="00EC2AB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Присутствует ли в Вашем ежедневном рационе 400-500 г сырых овощей и фруктов?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EC2ABD">
        <w:trPr>
          <w:trHeight w:val="516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23. </w:t>
            </w:r>
          </w:p>
        </w:tc>
        <w:tc>
          <w:tcPr>
            <w:tcW w:w="6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 w:rsidP="00EC2AB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Имеете ли Вы привычку подсаливать приготовленную пищу, не пробуя ее?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EC2ABD">
        <w:trPr>
          <w:trHeight w:val="516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24 </w:t>
            </w:r>
          </w:p>
        </w:tc>
        <w:tc>
          <w:tcPr>
            <w:tcW w:w="6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 w:rsidP="00EC2AB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Принимали ли Вы за последний год психотропные или наркотические вещества без назначения врача?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EC2ABD">
        <w:trPr>
          <w:trHeight w:val="264"/>
        </w:trPr>
        <w:tc>
          <w:tcPr>
            <w:tcW w:w="6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6EB" w:rsidRDefault="0025630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25. </w:t>
            </w:r>
          </w:p>
        </w:tc>
        <w:tc>
          <w:tcPr>
            <w:tcW w:w="9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 w:rsidP="00EC2AB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Как часто Вы употребляете алкогольные напитки? </w:t>
            </w:r>
          </w:p>
        </w:tc>
      </w:tr>
      <w:tr w:rsidR="004416EB" w:rsidTr="00EC2ABD">
        <w:trPr>
          <w:trHeight w:val="516"/>
        </w:trPr>
        <w:tc>
          <w:tcPr>
            <w:tcW w:w="6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4416EB"/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spacing w:after="67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Никогда </w:t>
            </w:r>
          </w:p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(0 баллов)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Раз в месяц и реже (1 балл) 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spacing w:after="65"/>
            </w:pPr>
            <w:r>
              <w:rPr>
                <w:rFonts w:ascii="Times New Roman" w:eastAsia="Times New Roman" w:hAnsi="Times New Roman" w:cs="Times New Roman"/>
              </w:rPr>
              <w:t xml:space="preserve">2-4 раза в месяц </w:t>
            </w:r>
          </w:p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(2 балла)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spacing w:after="65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2-3 раза в неделю </w:t>
            </w:r>
          </w:p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(3 балла)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spacing w:after="67"/>
            </w:pPr>
            <w:r>
              <w:rPr>
                <w:rFonts w:ascii="Times New Roman" w:eastAsia="Times New Roman" w:hAnsi="Times New Roman" w:cs="Times New Roman"/>
              </w:rPr>
              <w:t xml:space="preserve">≥ 4 раз в   неделю </w:t>
            </w:r>
          </w:p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(4 балла) </w:t>
            </w:r>
          </w:p>
        </w:tc>
      </w:tr>
      <w:tr w:rsidR="004416EB" w:rsidTr="00EC2ABD">
        <w:trPr>
          <w:trHeight w:val="1022"/>
        </w:trPr>
        <w:tc>
          <w:tcPr>
            <w:tcW w:w="6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6EB" w:rsidRDefault="0025630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26. </w:t>
            </w:r>
          </w:p>
        </w:tc>
        <w:tc>
          <w:tcPr>
            <w:tcW w:w="9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spacing w:line="306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Какое количество алкогольных напитков (сколько порций) вы выпиваете обычно за один раз? </w:t>
            </w:r>
          </w:p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 порция равна 12 мл чистого этанола ИЛИ 30 мл крепкого алкоголя (водки) ИЛИ 100 мл сухого вина ИЛИ 300 мл пива </w:t>
            </w:r>
          </w:p>
        </w:tc>
      </w:tr>
      <w:tr w:rsidR="004416EB" w:rsidTr="00EC2ABD">
        <w:trPr>
          <w:trHeight w:val="516"/>
        </w:trPr>
        <w:tc>
          <w:tcPr>
            <w:tcW w:w="6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4416EB"/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spacing w:after="64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1-2 порции </w:t>
            </w:r>
          </w:p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(0 баллов)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spacing w:after="63"/>
            </w:pPr>
            <w:r>
              <w:rPr>
                <w:rFonts w:ascii="Times New Roman" w:eastAsia="Times New Roman" w:hAnsi="Times New Roman" w:cs="Times New Roman"/>
              </w:rPr>
              <w:t xml:space="preserve">3-4 порции </w:t>
            </w:r>
          </w:p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(1 балл) 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spacing w:after="60"/>
            </w:pPr>
            <w:r>
              <w:rPr>
                <w:rFonts w:ascii="Times New Roman" w:eastAsia="Times New Roman" w:hAnsi="Times New Roman" w:cs="Times New Roman"/>
              </w:rPr>
              <w:t xml:space="preserve">5-6 порций </w:t>
            </w:r>
          </w:p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(2 балла)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spacing w:after="63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7-9 порций </w:t>
            </w:r>
          </w:p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(3 балла)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spacing w:after="67"/>
            </w:pPr>
            <w:r>
              <w:rPr>
                <w:rFonts w:ascii="Times New Roman" w:eastAsia="Times New Roman" w:hAnsi="Times New Roman" w:cs="Times New Roman"/>
              </w:rPr>
              <w:t xml:space="preserve">≥ 10 порций </w:t>
            </w:r>
          </w:p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(4 балла) </w:t>
            </w:r>
          </w:p>
        </w:tc>
      </w:tr>
      <w:tr w:rsidR="004416EB" w:rsidTr="00EC2ABD">
        <w:trPr>
          <w:trHeight w:val="516"/>
        </w:trPr>
        <w:tc>
          <w:tcPr>
            <w:tcW w:w="6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6EB" w:rsidRDefault="0025630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27. </w:t>
            </w:r>
          </w:p>
        </w:tc>
        <w:tc>
          <w:tcPr>
            <w:tcW w:w="9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spacing w:after="7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Как часто Вы употребляете за один раз 6 или более порций? </w:t>
            </w:r>
          </w:p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6 порций равны ИЛИ 180 мл крепкого алкоголя (водки) ИЛИ 600 мл сухого вина ИЛИ 1,8 л пива </w:t>
            </w:r>
          </w:p>
        </w:tc>
      </w:tr>
      <w:tr w:rsidR="004416EB" w:rsidTr="00EC2ABD">
        <w:trPr>
          <w:trHeight w:val="514"/>
        </w:trPr>
        <w:tc>
          <w:tcPr>
            <w:tcW w:w="6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4416EB"/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spacing w:after="67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Никогда </w:t>
            </w:r>
          </w:p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(0 баллов)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Раз в месяц и реже (1 балл) 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spacing w:after="65"/>
            </w:pPr>
            <w:r>
              <w:rPr>
                <w:rFonts w:ascii="Times New Roman" w:eastAsia="Times New Roman" w:hAnsi="Times New Roman" w:cs="Times New Roman"/>
              </w:rPr>
              <w:t xml:space="preserve">2-4 раза в месяц </w:t>
            </w:r>
          </w:p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(2 балла)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spacing w:after="65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2-3 раза в неделю </w:t>
            </w:r>
          </w:p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(3 балла)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spacing w:after="67"/>
            </w:pPr>
            <w:r>
              <w:rPr>
                <w:rFonts w:ascii="Times New Roman" w:eastAsia="Times New Roman" w:hAnsi="Times New Roman" w:cs="Times New Roman"/>
              </w:rPr>
              <w:t xml:space="preserve">≥ 4 раз в неделю </w:t>
            </w:r>
          </w:p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(4 балла) </w:t>
            </w:r>
          </w:p>
        </w:tc>
      </w:tr>
      <w:tr w:rsidR="004416EB" w:rsidTr="00A87C71">
        <w:trPr>
          <w:trHeight w:val="516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right="187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ОБЩАЯ СУММА БАЛЛОВ в ответах на вопросы №№ 25-27 равна ______ баллов  </w:t>
            </w:r>
          </w:p>
        </w:tc>
      </w:tr>
      <w:tr w:rsidR="004416EB" w:rsidTr="00EC2ABD">
        <w:trPr>
          <w:trHeight w:val="77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6EB" w:rsidRDefault="0025630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28. </w:t>
            </w:r>
          </w:p>
        </w:tc>
        <w:tc>
          <w:tcPr>
            <w:tcW w:w="6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Есть ли у Вас другие жалобы на свое здоровье, не вошедшие в настоящую анкету и которые Вы бы хотели сообщить врачу (фельдшеру)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516D67" w:rsidTr="00E02802">
        <w:trPr>
          <w:trHeight w:val="770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02802" w:rsidRDefault="00E02802" w:rsidP="00516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D67" w:rsidRPr="00E02802" w:rsidRDefault="00516D67" w:rsidP="00516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8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Выявление </w:t>
            </w:r>
            <w:proofErr w:type="spellStart"/>
            <w:r w:rsidRPr="00E02802">
              <w:rPr>
                <w:rFonts w:ascii="Times New Roman" w:hAnsi="Times New Roman" w:cs="Times New Roman"/>
                <w:b/>
                <w:sz w:val="28"/>
                <w:szCs w:val="28"/>
              </w:rPr>
              <w:t>постковидного</w:t>
            </w:r>
            <w:proofErr w:type="spellEnd"/>
            <w:r w:rsidRPr="00E028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COVID-19 синдрома (последствий перенесенной новой </w:t>
            </w:r>
            <w:proofErr w:type="spellStart"/>
            <w:r w:rsidRPr="00E02802">
              <w:rPr>
                <w:rFonts w:ascii="Times New Roman" w:hAnsi="Times New Roman" w:cs="Times New Roman"/>
                <w:b/>
                <w:sz w:val="28"/>
                <w:szCs w:val="28"/>
              </w:rPr>
              <w:t>коронавирусной</w:t>
            </w:r>
            <w:proofErr w:type="spellEnd"/>
            <w:r w:rsidRPr="00E028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инфекции)</w:t>
            </w:r>
          </w:p>
        </w:tc>
      </w:tr>
      <w:tr w:rsidR="00516D67" w:rsidTr="00EC2ABD">
        <w:trPr>
          <w:trHeight w:val="77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6D67" w:rsidRPr="00E02802" w:rsidRDefault="00516D67" w:rsidP="00E02802">
            <w:pPr>
              <w:jc w:val="center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6D67" w:rsidRPr="00E02802" w:rsidRDefault="00516D67" w:rsidP="00516D67">
            <w:pPr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Говорил ли Вам врач, что Вы болели или перенесли, в том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6D67" w:rsidRPr="00E02802" w:rsidRDefault="00516D67" w:rsidP="00516D67">
            <w:pPr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16D67" w:rsidRPr="00E02802" w:rsidRDefault="00516D67" w:rsidP="00516D67">
            <w:pPr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Нет</w:t>
            </w:r>
          </w:p>
        </w:tc>
      </w:tr>
      <w:tr w:rsidR="00516D67" w:rsidTr="00EC2ABD">
        <w:trPr>
          <w:trHeight w:val="77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6D67" w:rsidRPr="00E02802" w:rsidRDefault="00516D67" w:rsidP="00E02802">
            <w:pPr>
              <w:jc w:val="center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16D67" w:rsidRPr="00E02802" w:rsidRDefault="00516D67" w:rsidP="00EC2ABD">
            <w:pPr>
              <w:jc w:val="both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 xml:space="preserve">Если «ДА», то укажите ориентировочно сколько месяцев прошло с момента выздоровления и какой степени тяжести была </w:t>
            </w:r>
            <w:proofErr w:type="spellStart"/>
            <w:r w:rsidRPr="00E02802">
              <w:rPr>
                <w:rFonts w:ascii="Times New Roman" w:hAnsi="Times New Roman" w:cs="Times New Roman"/>
              </w:rPr>
              <w:t>коронавирусная</w:t>
            </w:r>
            <w:proofErr w:type="spellEnd"/>
            <w:r w:rsidRPr="00E02802">
              <w:rPr>
                <w:rFonts w:ascii="Times New Roman" w:hAnsi="Times New Roman" w:cs="Times New Roman"/>
              </w:rPr>
              <w:t xml:space="preserve"> инфекция (COVID-19)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6D67" w:rsidRPr="00E02802" w:rsidRDefault="00516D67" w:rsidP="00516D67">
            <w:pPr>
              <w:jc w:val="center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 xml:space="preserve">______ </w:t>
            </w:r>
          </w:p>
          <w:p w:rsidR="00516D67" w:rsidRPr="00E02802" w:rsidRDefault="00516D67" w:rsidP="00516D67">
            <w:pPr>
              <w:jc w:val="center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мес.</w:t>
            </w:r>
          </w:p>
          <w:p w:rsidR="00516D67" w:rsidRPr="00E02802" w:rsidRDefault="00516D67" w:rsidP="00516D67">
            <w:pPr>
              <w:jc w:val="center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Легкой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6D67" w:rsidRPr="00E02802" w:rsidRDefault="00516D67" w:rsidP="00516D67">
            <w:pPr>
              <w:jc w:val="center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______ мес. Средней и выше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16D67" w:rsidRPr="00E02802" w:rsidRDefault="00516D67" w:rsidP="00516D67">
            <w:pPr>
              <w:jc w:val="center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______ мес.</w:t>
            </w:r>
          </w:p>
          <w:p w:rsidR="00516D67" w:rsidRPr="00E02802" w:rsidRDefault="00516D67" w:rsidP="00516D67">
            <w:pPr>
              <w:jc w:val="center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Не знаю</w:t>
            </w:r>
          </w:p>
        </w:tc>
      </w:tr>
      <w:tr w:rsidR="00516D67" w:rsidTr="00EC2ABD">
        <w:trPr>
          <w:trHeight w:val="77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6D67" w:rsidRPr="00E02802" w:rsidRDefault="00516D67" w:rsidP="00E02802">
            <w:pPr>
              <w:jc w:val="center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16D67" w:rsidRPr="00E02802" w:rsidRDefault="00516D67" w:rsidP="00EC2ABD">
            <w:pPr>
              <w:jc w:val="both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 xml:space="preserve">Ощущаете ли Вы в настоящее время снижение качества жизни (уровня здоровья) (КЖ) или работоспособности (РСП), связанное с перенесенной новой </w:t>
            </w:r>
            <w:proofErr w:type="spellStart"/>
            <w:r w:rsidRPr="00E02802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E02802">
              <w:rPr>
                <w:rFonts w:ascii="Times New Roman" w:hAnsi="Times New Roman" w:cs="Times New Roman"/>
              </w:rPr>
              <w:t xml:space="preserve"> инфекцией (COVID-19)?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6D67" w:rsidRPr="00E02802" w:rsidRDefault="00516D67" w:rsidP="00516D67">
            <w:pPr>
              <w:jc w:val="center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Да, ощущаю</w:t>
            </w:r>
          </w:p>
          <w:p w:rsidR="00516D67" w:rsidRPr="00E02802" w:rsidRDefault="00516D67" w:rsidP="00516D67">
            <w:pPr>
              <w:jc w:val="center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существенное</w:t>
            </w:r>
          </w:p>
          <w:p w:rsidR="00516D67" w:rsidRPr="00E02802" w:rsidRDefault="00516D67" w:rsidP="00516D67">
            <w:pPr>
              <w:jc w:val="center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снижение КЖ</w:t>
            </w:r>
          </w:p>
          <w:p w:rsidR="00516D67" w:rsidRPr="00E02802" w:rsidRDefault="00516D67" w:rsidP="00516D67">
            <w:pPr>
              <w:jc w:val="center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и/или РСП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6D67" w:rsidRPr="00E02802" w:rsidRDefault="00516D67" w:rsidP="00516D67">
            <w:pPr>
              <w:jc w:val="center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Да, ощущаю незначительное снижение КЖ и/или РСП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16D67" w:rsidRPr="00E02802" w:rsidRDefault="00516D67" w:rsidP="00516D67">
            <w:pPr>
              <w:jc w:val="center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Нет, не</w:t>
            </w:r>
          </w:p>
          <w:p w:rsidR="00516D67" w:rsidRPr="00E02802" w:rsidRDefault="00516D67" w:rsidP="00516D67">
            <w:pPr>
              <w:jc w:val="center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ощущаю</w:t>
            </w:r>
          </w:p>
        </w:tc>
      </w:tr>
      <w:tr w:rsidR="00516D67" w:rsidTr="00EC2ABD">
        <w:trPr>
          <w:trHeight w:val="77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6D67" w:rsidRPr="00E02802" w:rsidRDefault="00516D67" w:rsidP="00E02802">
            <w:pPr>
              <w:jc w:val="center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16D67" w:rsidRPr="00E02802" w:rsidRDefault="00516D67" w:rsidP="00EC2ABD">
            <w:pPr>
              <w:jc w:val="both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Оцените вклад появления/усиления одышки и снижения переносимости физической нагрузки и/или хронического кашля как причины снижения КЖ и/или РСП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6D67" w:rsidRPr="00E02802" w:rsidRDefault="00516D67" w:rsidP="00516D67">
            <w:pPr>
              <w:jc w:val="center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6D67" w:rsidRPr="00E02802" w:rsidRDefault="00516D67" w:rsidP="00516D67">
            <w:pPr>
              <w:jc w:val="center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Второстепенный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16D67" w:rsidRPr="00E02802" w:rsidRDefault="00516D67" w:rsidP="00516D67">
            <w:pPr>
              <w:jc w:val="center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Отсутствовал</w:t>
            </w:r>
          </w:p>
        </w:tc>
      </w:tr>
      <w:tr w:rsidR="00516D67" w:rsidTr="00EC2ABD">
        <w:trPr>
          <w:trHeight w:val="77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6D67" w:rsidRPr="00E02802" w:rsidRDefault="00516D67" w:rsidP="00E02802">
            <w:pPr>
              <w:jc w:val="center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16D67" w:rsidRPr="00E02802" w:rsidRDefault="00516D67" w:rsidP="00EC2ABD">
            <w:pPr>
              <w:jc w:val="both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Оцените вклад появления/усиления болей в груди и/или сердцебиений, и/или отеков на ногах как причины снижения КЖ и/или РСП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6D67" w:rsidRPr="00E02802" w:rsidRDefault="00516D67" w:rsidP="00516D67">
            <w:pPr>
              <w:jc w:val="center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6D67" w:rsidRPr="00E02802" w:rsidRDefault="00516D67" w:rsidP="00516D67">
            <w:pPr>
              <w:jc w:val="center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Второстепенный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16D67" w:rsidRPr="00E02802" w:rsidRDefault="00516D67" w:rsidP="00516D67">
            <w:pPr>
              <w:jc w:val="center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Отсутствовал</w:t>
            </w:r>
          </w:p>
        </w:tc>
      </w:tr>
      <w:tr w:rsidR="00516D67" w:rsidTr="00EC2ABD">
        <w:trPr>
          <w:trHeight w:val="77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6D67" w:rsidRPr="00E02802" w:rsidRDefault="00516D67" w:rsidP="00E02802">
            <w:pPr>
              <w:jc w:val="center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16D67" w:rsidRPr="00E02802" w:rsidRDefault="00516D67" w:rsidP="00EC2ABD">
            <w:pPr>
              <w:jc w:val="both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 xml:space="preserve">Оцените вклад появления/усиления усталости, и/или мышечных болей, и/или головной боли, и/или </w:t>
            </w:r>
            <w:proofErr w:type="spellStart"/>
            <w:r w:rsidRPr="00E02802">
              <w:rPr>
                <w:rFonts w:ascii="Times New Roman" w:hAnsi="Times New Roman" w:cs="Times New Roman"/>
              </w:rPr>
              <w:t>дизавтономии</w:t>
            </w:r>
            <w:proofErr w:type="spellEnd"/>
            <w:r w:rsidRPr="00E02802">
              <w:rPr>
                <w:rFonts w:ascii="Times New Roman" w:hAnsi="Times New Roman" w:cs="Times New Roman"/>
              </w:rPr>
              <w:t xml:space="preserve"> (функциональные нарушения регуляции деятельности желудочно-кишечного тракта, печени, почек, мочевого пузыря,</w:t>
            </w:r>
          </w:p>
          <w:p w:rsidR="00516D67" w:rsidRPr="00E02802" w:rsidRDefault="00516D67" w:rsidP="00EC2ABD">
            <w:pPr>
              <w:jc w:val="both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 xml:space="preserve">легких, сердца, желез внутренней и внешней секреции, кровеносных и лимфатических сосудов), и/или </w:t>
            </w:r>
            <w:bookmarkStart w:id="0" w:name="_GoBack"/>
            <w:bookmarkEnd w:id="0"/>
            <w:r w:rsidR="00E02802" w:rsidRPr="00E02802">
              <w:rPr>
                <w:rFonts w:ascii="Times New Roman" w:hAnsi="Times New Roman" w:cs="Times New Roman"/>
              </w:rPr>
              <w:t>к</w:t>
            </w:r>
            <w:r w:rsidRPr="00E02802">
              <w:rPr>
                <w:rFonts w:ascii="Times New Roman" w:hAnsi="Times New Roman" w:cs="Times New Roman"/>
              </w:rPr>
              <w:t>огнитивных нарушений (снижение памяти, умственной работоспособности</w:t>
            </w:r>
            <w:r w:rsidR="00E02802" w:rsidRPr="00E02802">
              <w:rPr>
                <w:rFonts w:ascii="Times New Roman" w:hAnsi="Times New Roman" w:cs="Times New Roman"/>
              </w:rPr>
              <w:t xml:space="preserve"> </w:t>
            </w:r>
            <w:r w:rsidRPr="00E02802">
              <w:rPr>
                <w:rFonts w:ascii="Times New Roman" w:hAnsi="Times New Roman" w:cs="Times New Roman"/>
              </w:rPr>
              <w:t>и других познавательных функций мозга) как</w:t>
            </w:r>
            <w:r w:rsidR="00E02802" w:rsidRPr="00E02802">
              <w:rPr>
                <w:rFonts w:ascii="Times New Roman" w:hAnsi="Times New Roman" w:cs="Times New Roman"/>
              </w:rPr>
              <w:t xml:space="preserve"> </w:t>
            </w:r>
            <w:r w:rsidRPr="00E02802">
              <w:rPr>
                <w:rFonts w:ascii="Times New Roman" w:hAnsi="Times New Roman" w:cs="Times New Roman"/>
              </w:rPr>
              <w:t>причины</w:t>
            </w:r>
            <w:r w:rsidR="00E02802" w:rsidRPr="00E02802">
              <w:rPr>
                <w:rFonts w:ascii="Times New Roman" w:hAnsi="Times New Roman" w:cs="Times New Roman"/>
              </w:rPr>
              <w:t xml:space="preserve"> </w:t>
            </w:r>
            <w:r w:rsidRPr="00E02802">
              <w:rPr>
                <w:rFonts w:ascii="Times New Roman" w:hAnsi="Times New Roman" w:cs="Times New Roman"/>
              </w:rPr>
              <w:t>снижения КЖ и/или РСП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6D67" w:rsidRPr="00E02802" w:rsidRDefault="00516D67" w:rsidP="00516D67">
            <w:pPr>
              <w:jc w:val="center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6D67" w:rsidRPr="00E02802" w:rsidRDefault="00516D67" w:rsidP="00516D67">
            <w:pPr>
              <w:jc w:val="center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Второстепенный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16D67" w:rsidRPr="00E02802" w:rsidRDefault="00516D67" w:rsidP="00516D67">
            <w:pPr>
              <w:jc w:val="center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Отсутствовал</w:t>
            </w:r>
          </w:p>
        </w:tc>
      </w:tr>
      <w:tr w:rsidR="00516D67" w:rsidTr="00EC2ABD">
        <w:trPr>
          <w:trHeight w:val="77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6D67" w:rsidRPr="00E02802" w:rsidRDefault="00516D67" w:rsidP="00E02802">
            <w:pPr>
              <w:jc w:val="center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16D67" w:rsidRPr="00E02802" w:rsidRDefault="00516D67" w:rsidP="00EC2ABD">
            <w:pPr>
              <w:jc w:val="both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Оцените вклад нестабильного течения сахарного диабета (ранее протекавшего стабильно) или выявление сахарного диабета после перенесенного COVID-19 как причины снижения КЖ и/или РСП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6D67" w:rsidRPr="00E02802" w:rsidRDefault="00516D67" w:rsidP="00516D67">
            <w:pPr>
              <w:jc w:val="center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6D67" w:rsidRPr="00E02802" w:rsidRDefault="00516D67" w:rsidP="00516D67">
            <w:pPr>
              <w:jc w:val="center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Второстепенный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16D67" w:rsidRPr="00E02802" w:rsidRDefault="00516D67" w:rsidP="00516D67">
            <w:pPr>
              <w:jc w:val="center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Отсутствовал</w:t>
            </w:r>
          </w:p>
        </w:tc>
      </w:tr>
      <w:tr w:rsidR="00516D67" w:rsidTr="00EC2ABD">
        <w:trPr>
          <w:trHeight w:val="77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6D67" w:rsidRPr="00E02802" w:rsidRDefault="00516D67" w:rsidP="00E02802">
            <w:pPr>
              <w:jc w:val="center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16D67" w:rsidRPr="00E02802" w:rsidRDefault="00516D67" w:rsidP="00EC2ABD">
            <w:pPr>
              <w:jc w:val="both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Оцените вклад выпадения волос или появление кожной сыпи как причины снижения КЖ и/или РСП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6D67" w:rsidRPr="00E02802" w:rsidRDefault="00516D67" w:rsidP="00516D67">
            <w:pPr>
              <w:jc w:val="center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6D67" w:rsidRPr="00E02802" w:rsidRDefault="00516D67" w:rsidP="00516D67">
            <w:pPr>
              <w:jc w:val="center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Второстепенный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16D67" w:rsidRPr="00E02802" w:rsidRDefault="00516D67" w:rsidP="00516D67">
            <w:pPr>
              <w:jc w:val="center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Отсутствовал</w:t>
            </w:r>
          </w:p>
        </w:tc>
      </w:tr>
      <w:tr w:rsidR="00516D67" w:rsidTr="00EC2ABD">
        <w:trPr>
          <w:trHeight w:val="77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6D67" w:rsidRPr="00E02802" w:rsidRDefault="00516D67" w:rsidP="00E02802">
            <w:pPr>
              <w:jc w:val="center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16D67" w:rsidRPr="00E02802" w:rsidRDefault="00516D67" w:rsidP="00EC2ABD">
            <w:pPr>
              <w:jc w:val="both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Оцените вклад появления/усиления болей в суставах как причины снижения КЖ и/или РСП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6D67" w:rsidRPr="00E02802" w:rsidRDefault="00516D67" w:rsidP="00516D67">
            <w:pPr>
              <w:jc w:val="center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6D67" w:rsidRPr="00E02802" w:rsidRDefault="00516D67" w:rsidP="00516D67">
            <w:pPr>
              <w:jc w:val="center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Второстепенный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16D67" w:rsidRPr="00E02802" w:rsidRDefault="00516D67" w:rsidP="00516D67">
            <w:pPr>
              <w:jc w:val="center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Отсутствовал</w:t>
            </w:r>
          </w:p>
        </w:tc>
      </w:tr>
      <w:tr w:rsidR="00516D67" w:rsidTr="00EC2ABD">
        <w:trPr>
          <w:trHeight w:val="77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6D67" w:rsidRPr="00E02802" w:rsidRDefault="00516D67" w:rsidP="00E02802">
            <w:pPr>
              <w:jc w:val="center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5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16D67" w:rsidRPr="00E02802" w:rsidRDefault="00516D67" w:rsidP="00EC2ABD">
            <w:pPr>
              <w:jc w:val="both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 xml:space="preserve">Оцените вклад потери вкуса и/или </w:t>
            </w:r>
            <w:r w:rsidR="00E02802" w:rsidRPr="00E02802">
              <w:rPr>
                <w:rFonts w:ascii="Times New Roman" w:hAnsi="Times New Roman" w:cs="Times New Roman"/>
              </w:rPr>
              <w:t>о</w:t>
            </w:r>
            <w:r w:rsidRPr="00E02802">
              <w:rPr>
                <w:rFonts w:ascii="Times New Roman" w:hAnsi="Times New Roman" w:cs="Times New Roman"/>
              </w:rPr>
              <w:t>боняния как причины снижения КЖ и/или РСП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6D67" w:rsidRPr="00E02802" w:rsidRDefault="00516D67" w:rsidP="00516D67">
            <w:pPr>
              <w:jc w:val="center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6D67" w:rsidRPr="00E02802" w:rsidRDefault="00516D67" w:rsidP="00516D67">
            <w:pPr>
              <w:jc w:val="center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Второстепенный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16D67" w:rsidRPr="00E02802" w:rsidRDefault="00516D67" w:rsidP="00516D67">
            <w:pPr>
              <w:jc w:val="center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Отсутствовал</w:t>
            </w:r>
          </w:p>
        </w:tc>
      </w:tr>
      <w:tr w:rsidR="00516D67" w:rsidTr="00EC2ABD">
        <w:trPr>
          <w:trHeight w:val="77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6D67" w:rsidRPr="00E02802" w:rsidRDefault="00516D67" w:rsidP="00E02802">
            <w:pPr>
              <w:jc w:val="center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16D67" w:rsidRPr="00E02802" w:rsidRDefault="00516D67" w:rsidP="00EC2ABD">
            <w:pPr>
              <w:jc w:val="both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 xml:space="preserve">Отмечаете ли Вы сохранение повышенной температуры с момента выздоровления </w:t>
            </w:r>
            <w:proofErr w:type="spellStart"/>
            <w:r w:rsidRPr="00E02802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E02802">
              <w:rPr>
                <w:rFonts w:ascii="Times New Roman" w:hAnsi="Times New Roman" w:cs="Times New Roman"/>
              </w:rPr>
              <w:t xml:space="preserve"> инфекции (COVID-19)?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6D67" w:rsidRPr="00E02802" w:rsidRDefault="00516D67" w:rsidP="00516D67">
            <w:pPr>
              <w:jc w:val="center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6D67" w:rsidRPr="00E02802" w:rsidRDefault="00516D67" w:rsidP="00516D67">
            <w:pPr>
              <w:jc w:val="center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Второстепенный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16D67" w:rsidRPr="00E02802" w:rsidRDefault="00516D67" w:rsidP="00516D67">
            <w:pPr>
              <w:jc w:val="center"/>
              <w:rPr>
                <w:rFonts w:ascii="Times New Roman" w:hAnsi="Times New Roman" w:cs="Times New Roman"/>
              </w:rPr>
            </w:pPr>
            <w:r w:rsidRPr="00E02802">
              <w:rPr>
                <w:rFonts w:ascii="Times New Roman" w:hAnsi="Times New Roman" w:cs="Times New Roman"/>
              </w:rPr>
              <w:t>Отсутствовал</w:t>
            </w:r>
          </w:p>
        </w:tc>
      </w:tr>
    </w:tbl>
    <w:p w:rsidR="004416EB" w:rsidRDefault="00256308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4416EB" w:rsidSect="00D04EE5">
      <w:pgSz w:w="11906" w:h="16838"/>
      <w:pgMar w:top="567" w:right="5897" w:bottom="426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EB"/>
    <w:rsid w:val="00141EA4"/>
    <w:rsid w:val="00256308"/>
    <w:rsid w:val="004416EB"/>
    <w:rsid w:val="00516D67"/>
    <w:rsid w:val="00570FD6"/>
    <w:rsid w:val="00A87C71"/>
    <w:rsid w:val="00D04EE5"/>
    <w:rsid w:val="00E02802"/>
    <w:rsid w:val="00EC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3F1C5-27F3-4CCB-AF30-F7215B05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ESIvanova</dc:creator>
  <cp:keywords/>
  <cp:lastModifiedBy>Л.В. Черниченко</cp:lastModifiedBy>
  <cp:revision>8</cp:revision>
  <dcterms:created xsi:type="dcterms:W3CDTF">2021-04-06T06:49:00Z</dcterms:created>
  <dcterms:modified xsi:type="dcterms:W3CDTF">2021-07-06T04:19:00Z</dcterms:modified>
</cp:coreProperties>
</file>